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AI+工业软件融合应用标准参编申请表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2266"/>
        <w:gridCol w:w="1784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5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5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65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事业单位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国有企业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民营企业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外资企业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合资企业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高等院校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科研院所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联系人职务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65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9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AI+工业软件相关研究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实践基础</w:t>
            </w:r>
          </w:p>
        </w:tc>
        <w:tc>
          <w:tcPr>
            <w:tcW w:w="65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4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AI+工业软件融合案例介绍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案例名称</w:t>
            </w:r>
          </w:p>
        </w:tc>
        <w:tc>
          <w:tcPr>
            <w:tcW w:w="6559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19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案例简介</w:t>
            </w:r>
          </w:p>
        </w:tc>
        <w:tc>
          <w:tcPr>
            <w:tcW w:w="6559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</w:trPr>
        <w:tc>
          <w:tcPr>
            <w:tcW w:w="196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应用成效</w:t>
            </w:r>
          </w:p>
        </w:tc>
        <w:tc>
          <w:tcPr>
            <w:tcW w:w="6559" w:type="dxa"/>
            <w:gridSpan w:val="3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4" w:hRule="atLeast"/>
        </w:trPr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单位意见</w:t>
            </w:r>
          </w:p>
        </w:tc>
        <w:tc>
          <w:tcPr>
            <w:tcW w:w="6559" w:type="dxa"/>
            <w:gridSpan w:val="3"/>
            <w:vAlign w:val="bottom"/>
          </w:tcPr>
          <w:p>
            <w:pPr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独立法人</w:t>
            </w:r>
            <w:r>
              <w:rPr>
                <w:rFonts w:hint="eastAsia" w:ascii="宋体" w:hAnsi="宋体" w:cs="宋体"/>
                <w:sz w:val="28"/>
                <w:szCs w:val="28"/>
              </w:rPr>
              <w:t>单位公章/签名）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月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5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D13AD"/>
    <w:rsid w:val="00F07D1B"/>
    <w:rsid w:val="0341020B"/>
    <w:rsid w:val="0D45718F"/>
    <w:rsid w:val="0DA900D9"/>
    <w:rsid w:val="0F3E1EE7"/>
    <w:rsid w:val="0F483DB5"/>
    <w:rsid w:val="10C86C4A"/>
    <w:rsid w:val="11146AE2"/>
    <w:rsid w:val="173B52B1"/>
    <w:rsid w:val="1C65203F"/>
    <w:rsid w:val="1E627865"/>
    <w:rsid w:val="1EB51039"/>
    <w:rsid w:val="23C52A51"/>
    <w:rsid w:val="26D71646"/>
    <w:rsid w:val="27446AB7"/>
    <w:rsid w:val="2C7F1225"/>
    <w:rsid w:val="30735460"/>
    <w:rsid w:val="32FC511D"/>
    <w:rsid w:val="337201A6"/>
    <w:rsid w:val="34EC7029"/>
    <w:rsid w:val="379F7F4C"/>
    <w:rsid w:val="39AE76A2"/>
    <w:rsid w:val="3CC548C6"/>
    <w:rsid w:val="3CCC3E72"/>
    <w:rsid w:val="3DD24656"/>
    <w:rsid w:val="3EDF74C1"/>
    <w:rsid w:val="41702BDE"/>
    <w:rsid w:val="45107DE4"/>
    <w:rsid w:val="45E31535"/>
    <w:rsid w:val="46731A81"/>
    <w:rsid w:val="46A911C7"/>
    <w:rsid w:val="48FF2D13"/>
    <w:rsid w:val="49861C3F"/>
    <w:rsid w:val="52317A98"/>
    <w:rsid w:val="5415767E"/>
    <w:rsid w:val="57BB3C6C"/>
    <w:rsid w:val="5B2B5463"/>
    <w:rsid w:val="5D373305"/>
    <w:rsid w:val="5E394BCC"/>
    <w:rsid w:val="5EF504CB"/>
    <w:rsid w:val="63783BC0"/>
    <w:rsid w:val="67B1772D"/>
    <w:rsid w:val="68243B88"/>
    <w:rsid w:val="6ACC2E97"/>
    <w:rsid w:val="6BD65C4A"/>
    <w:rsid w:val="6BDC706C"/>
    <w:rsid w:val="6C7B5108"/>
    <w:rsid w:val="6CF43F93"/>
    <w:rsid w:val="734C7864"/>
    <w:rsid w:val="79FD1409"/>
    <w:rsid w:val="7CB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0"/>
    <w:pPr>
      <w:spacing w:beforeLines="0" w:afterLines="0"/>
      <w:jc w:val="left"/>
    </w:pPr>
    <w:rPr>
      <w:rFonts w:hint="eastAsia"/>
      <w:sz w:val="21"/>
      <w:szCs w:val="21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段"/>
    <w:unhideWhenUsed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  <w:jc w:val="both"/>
    </w:pPr>
    <w:rPr>
      <w:rFonts w:hint="eastAsia" w:ascii="宋体" w:hAnsi="Times New Roman" w:eastAsia="宋体" w:cs="Times New Roman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2023-11-14T02:41:00Z</dcterms:created>
  <dc:creator>leoli</dc:creator>
  <cp:lastModifiedBy>立言</cp:lastModifiedBy>
  <dcterms:modified xsi:type="dcterms:W3CDTF">2025-04-08T07:33:03Z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43B6E009AF014771B33B917E41527D43</vt:lpwstr>
  </property>
</Properties>
</file>